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B6" w:rsidRPr="008055B6" w:rsidRDefault="003318E9" w:rsidP="0089112B">
      <w:pPr>
        <w:spacing w:after="120"/>
        <w:rPr>
          <w:rFonts w:ascii="Futura Bold" w:eastAsiaTheme="minorHAnsi" w:hAnsi="Futura Bold" w:cstheme="minorHAnsi"/>
          <w:b/>
          <w:color w:val="95BB1E"/>
          <w:sz w:val="32"/>
          <w:szCs w:val="32"/>
          <w:lang w:eastAsia="en-US"/>
        </w:rPr>
      </w:pPr>
      <w:bookmarkStart w:id="0" w:name="_GoBack"/>
      <w:bookmarkEnd w:id="0"/>
      <w:r w:rsidRPr="00502E2A">
        <w:rPr>
          <w:rFonts w:ascii="Futura Bold" w:hAnsi="Futura Bold"/>
          <w:color w:val="7030A0"/>
          <w:sz w:val="32"/>
          <w:szCs w:val="32"/>
          <w:highlight w:val="white"/>
        </w:rPr>
        <w:t xml:space="preserve">Durchhalten </w:t>
      </w:r>
      <w:r w:rsidR="008408D6" w:rsidRPr="00502E2A">
        <w:rPr>
          <w:rFonts w:ascii="Futura Bold" w:hAnsi="Futura Bold"/>
          <w:color w:val="7030A0"/>
          <w:sz w:val="32"/>
          <w:szCs w:val="32"/>
          <w:highlight w:val="white"/>
        </w:rPr>
        <w:t>ist schwer</w:t>
      </w:r>
      <w:r w:rsidR="008408D6" w:rsidRPr="000F12DE">
        <w:rPr>
          <w:rFonts w:ascii="Futura Bold" w:eastAsiaTheme="minorHAnsi" w:hAnsi="Futura Bold" w:cstheme="minorHAnsi"/>
          <w:b/>
          <w:color w:val="95BB1E"/>
          <w:sz w:val="32"/>
          <w:szCs w:val="32"/>
          <w:lang w:eastAsia="en-US"/>
        </w:rPr>
        <w:t xml:space="preserve"> </w:t>
      </w:r>
      <w:r w:rsidR="008408D6" w:rsidRPr="0089112B">
        <w:rPr>
          <w:rFonts w:ascii="Futura Bold" w:hAnsi="Futura Bold"/>
          <w:color w:val="7030A0"/>
          <w:sz w:val="32"/>
          <w:szCs w:val="32"/>
          <w:highlight w:val="white"/>
        </w:rPr>
        <w:t xml:space="preserve">– </w:t>
      </w:r>
      <w:r w:rsidR="008408D6" w:rsidRPr="008055B6">
        <w:rPr>
          <w:rFonts w:ascii="Futura Bold" w:eastAsiaTheme="minorHAnsi" w:hAnsi="Futura Bold" w:cstheme="minorHAnsi"/>
          <w:b/>
          <w:color w:val="95BB1E"/>
          <w:sz w:val="32"/>
          <w:szCs w:val="32"/>
          <w:lang w:eastAsia="en-US"/>
        </w:rPr>
        <w:t xml:space="preserve">aber mit kleinen Belohnungen zur Feier </w:t>
      </w:r>
      <w:r w:rsidRPr="008055B6">
        <w:rPr>
          <w:rFonts w:ascii="Futura Bold" w:eastAsiaTheme="minorHAnsi" w:hAnsi="Futura Bold" w:cstheme="minorHAnsi"/>
          <w:b/>
          <w:color w:val="95BB1E"/>
          <w:sz w:val="32"/>
          <w:szCs w:val="32"/>
          <w:lang w:eastAsia="en-US"/>
        </w:rPr>
        <w:t xml:space="preserve">jeder </w:t>
      </w:r>
      <w:r w:rsidR="008408D6" w:rsidRPr="008055B6">
        <w:rPr>
          <w:rFonts w:ascii="Futura Bold" w:eastAsiaTheme="minorHAnsi" w:hAnsi="Futura Bold" w:cstheme="minorHAnsi"/>
          <w:b/>
          <w:color w:val="95BB1E"/>
          <w:sz w:val="32"/>
          <w:szCs w:val="32"/>
          <w:lang w:eastAsia="en-US"/>
        </w:rPr>
        <w:t>Etappe wird´s leichter</w:t>
      </w:r>
      <w:r w:rsidRPr="008055B6">
        <w:rPr>
          <w:rFonts w:ascii="Futura Bold" w:eastAsiaTheme="minorHAnsi" w:hAnsi="Futura Bold" w:cstheme="minorHAnsi"/>
          <w:b/>
          <w:color w:val="95BB1E"/>
          <w:sz w:val="32"/>
          <w:szCs w:val="32"/>
          <w:lang w:eastAsia="en-US"/>
        </w:rPr>
        <w:t>!</w:t>
      </w:r>
    </w:p>
    <w:p w:rsidR="00AF7262" w:rsidRDefault="00AF7262" w:rsidP="008408D6">
      <w:pPr>
        <w:rPr>
          <w:rFonts w:ascii="Futura Bold" w:hAnsi="Futura Bold"/>
          <w:color w:val="7030A0"/>
          <w:sz w:val="20"/>
          <w:szCs w:val="20"/>
          <w:highlight w:val="white"/>
        </w:rPr>
      </w:pPr>
    </w:p>
    <w:p w:rsidR="0089112B" w:rsidRDefault="008408D6" w:rsidP="008408D6">
      <w:pPr>
        <w:rPr>
          <w:rFonts w:ascii="Futura Bold" w:hAnsi="Futura Bold"/>
          <w:color w:val="7030A0"/>
          <w:sz w:val="20"/>
          <w:szCs w:val="20"/>
        </w:rPr>
      </w:pPr>
      <w:r w:rsidRPr="00502E2A">
        <w:rPr>
          <w:rFonts w:ascii="Futura Bold" w:hAnsi="Futura Bold"/>
          <w:color w:val="7030A0"/>
          <w:sz w:val="20"/>
          <w:szCs w:val="20"/>
          <w:highlight w:val="white"/>
        </w:rPr>
        <w:t xml:space="preserve">Überlegt </w:t>
      </w:r>
      <w:r w:rsidR="00502E2A">
        <w:rPr>
          <w:rFonts w:ascii="Futura Bold" w:hAnsi="Futura Bold"/>
          <w:color w:val="7030A0"/>
          <w:sz w:val="20"/>
          <w:szCs w:val="20"/>
          <w:highlight w:val="white"/>
        </w:rPr>
        <w:t>gemeinsam</w:t>
      </w:r>
      <w:r w:rsidRPr="00502E2A">
        <w:rPr>
          <w:rFonts w:ascii="Futura Bold" w:hAnsi="Futura Bold"/>
          <w:color w:val="7030A0"/>
          <w:sz w:val="20"/>
          <w:szCs w:val="20"/>
          <w:highlight w:val="white"/>
        </w:rPr>
        <w:t xml:space="preserve">, wie </w:t>
      </w:r>
      <w:r w:rsidR="000F12DE" w:rsidRPr="00502E2A">
        <w:rPr>
          <w:rFonts w:ascii="Futura Bold" w:hAnsi="Futura Bold"/>
          <w:color w:val="7030A0"/>
          <w:sz w:val="20"/>
          <w:szCs w:val="20"/>
          <w:highlight w:val="white"/>
        </w:rPr>
        <w:t>die Etappenziele gefeiert werden können</w:t>
      </w:r>
      <w:r w:rsidR="0089112B">
        <w:rPr>
          <w:rFonts w:ascii="Futura Bold" w:hAnsi="Futura Bold"/>
          <w:color w:val="7030A0"/>
          <w:sz w:val="20"/>
          <w:szCs w:val="20"/>
          <w:highlight w:val="white"/>
        </w:rPr>
        <w:t>, und ob es eine Liste pro Person oder eine für die ganze Familie geben soll</w:t>
      </w:r>
      <w:r w:rsidRPr="00502E2A">
        <w:rPr>
          <w:rFonts w:ascii="Futura Bold" w:hAnsi="Futura Bold"/>
          <w:color w:val="7030A0"/>
          <w:sz w:val="20"/>
          <w:szCs w:val="20"/>
          <w:highlight w:val="white"/>
        </w:rPr>
        <w:t>.</w:t>
      </w:r>
      <w:r w:rsidR="000F12DE" w:rsidRPr="00502E2A">
        <w:rPr>
          <w:rFonts w:ascii="Futura Bold" w:hAnsi="Futura Bold"/>
          <w:color w:val="7030A0"/>
          <w:sz w:val="20"/>
          <w:szCs w:val="20"/>
        </w:rPr>
        <w:t xml:space="preserve"> </w:t>
      </w:r>
    </w:p>
    <w:p w:rsidR="00AF7262" w:rsidRDefault="00AF7262" w:rsidP="00AF7262">
      <w:pPr>
        <w:rPr>
          <w:rFonts w:ascii="Futura Bold" w:eastAsiaTheme="minorHAnsi" w:hAnsi="Futura Bold" w:cstheme="minorHAnsi"/>
          <w:b/>
          <w:color w:val="95BB1E"/>
          <w:sz w:val="20"/>
          <w:szCs w:val="20"/>
          <w:lang w:eastAsia="en-US"/>
        </w:rPr>
      </w:pPr>
      <w:r>
        <w:rPr>
          <w:rFonts w:ascii="Futura Bold" w:eastAsiaTheme="minorHAnsi" w:hAnsi="Futura Bold" w:cstheme="minorHAnsi"/>
          <w:b/>
          <w:color w:val="95BB1E"/>
          <w:sz w:val="20"/>
          <w:szCs w:val="20"/>
          <w:lang w:eastAsia="en-US"/>
        </w:rPr>
        <w:t xml:space="preserve">*  Beispiele für Sofort-Belohnung: Ein Extra-Kapitel vorlesen, „Eisdiele zu Hause“, Igelball-Rückenmassage, Lieblingsessen (selbstgekocht oder vom Lieblingsrestaurant),  </w:t>
      </w:r>
    </w:p>
    <w:p w:rsidR="00AF7262" w:rsidRDefault="00AF7262" w:rsidP="00AF7262">
      <w:pPr>
        <w:rPr>
          <w:rFonts w:ascii="Futura Bold" w:eastAsiaTheme="minorHAnsi" w:hAnsi="Futura Bold" w:cstheme="minorHAnsi"/>
          <w:b/>
          <w:color w:val="95BB1E"/>
          <w:sz w:val="20"/>
          <w:szCs w:val="20"/>
          <w:lang w:eastAsia="en-US"/>
        </w:rPr>
      </w:pPr>
      <w:r>
        <w:rPr>
          <w:rFonts w:ascii="Futura Bold" w:eastAsiaTheme="minorHAnsi" w:hAnsi="Futura Bold" w:cstheme="minorHAnsi"/>
          <w:b/>
          <w:color w:val="95BB1E"/>
          <w:sz w:val="20"/>
          <w:szCs w:val="20"/>
          <w:lang w:eastAsia="en-US"/>
        </w:rPr>
        <w:t>**Beispiele für langfristige Belohnung (wenn es wieder geht): Wiedersehens-Fest planen (eintragen: mit wem?), shoppen (endlich wieder NICHT online), Besuch im Zoo,…</w:t>
      </w:r>
    </w:p>
    <w:p w:rsidR="00AF7262" w:rsidRDefault="00AF7262" w:rsidP="00AF7262">
      <w:pPr>
        <w:rPr>
          <w:rFonts w:ascii="Futura Bold" w:eastAsiaTheme="minorHAnsi" w:hAnsi="Futura Bold" w:cstheme="minorHAnsi"/>
          <w:b/>
          <w:color w:val="95BB1E"/>
          <w:sz w:val="20"/>
          <w:szCs w:val="20"/>
          <w:lang w:eastAsia="en-US"/>
        </w:rPr>
      </w:pPr>
    </w:p>
    <w:p w:rsidR="00AF7262" w:rsidRDefault="00AF7262" w:rsidP="008408D6">
      <w:pPr>
        <w:rPr>
          <w:rFonts w:ascii="Futura Bold" w:hAnsi="Futura Bold"/>
          <w:color w:val="7030A0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111"/>
        <w:gridCol w:w="5103"/>
      </w:tblGrid>
      <w:tr w:rsidR="008408D6" w:rsidTr="008408D6">
        <w:tc>
          <w:tcPr>
            <w:tcW w:w="5353" w:type="dxa"/>
          </w:tcPr>
          <w:p w:rsidR="008408D6" w:rsidRDefault="008408D6" w:rsidP="00502E2A">
            <w:pPr>
              <w:spacing w:before="120" w:after="12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  <w:r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  <w:t>Pro Tag ein Kästchen ankreuzen</w:t>
            </w:r>
          </w:p>
          <w:p w:rsidR="008408D6" w:rsidRPr="008408D6" w:rsidRDefault="0089112B" w:rsidP="008408D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120"/>
              <w:rPr>
                <w:rFonts w:ascii="Futura Bold" w:hAnsi="Futura Bold"/>
                <w:color w:val="7030A0"/>
                <w:sz w:val="16"/>
                <w:szCs w:val="16"/>
                <w:highlight w:val="white"/>
              </w:rPr>
            </w:pPr>
            <w:r>
              <w:rPr>
                <w:rFonts w:ascii="Futura Bold" w:hAnsi="Futura Bold"/>
                <w:color w:val="7030A0"/>
                <w:sz w:val="16"/>
                <w:szCs w:val="16"/>
                <w:highlight w:val="white"/>
              </w:rPr>
              <w:t xml:space="preserve">(nach Wahl: </w:t>
            </w:r>
            <w:r w:rsidR="008408D6">
              <w:rPr>
                <w:rFonts w:ascii="Futura Bold" w:hAnsi="Futura Bold"/>
                <w:color w:val="7030A0"/>
                <w:sz w:val="16"/>
                <w:szCs w:val="16"/>
                <w:highlight w:val="white"/>
              </w:rPr>
              <w:t>entweder ab sofort, oder ab Beginn der Kontaktsperre</w:t>
            </w:r>
            <w:r>
              <w:rPr>
                <w:rFonts w:ascii="Futura Bold" w:hAnsi="Futura Bold"/>
                <w:color w:val="7030A0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4111" w:type="dxa"/>
          </w:tcPr>
          <w:p w:rsidR="008408D6" w:rsidRPr="000F12DE" w:rsidRDefault="008055B6" w:rsidP="000F12DE">
            <w:pPr>
              <w:spacing w:before="120" w:after="120"/>
              <w:rPr>
                <w:rFonts w:ascii="Futura Bold" w:eastAsiaTheme="minorHAnsi" w:hAnsi="Futura Bold" w:cstheme="minorHAnsi"/>
                <w:b/>
                <w:color w:val="95BB1E"/>
                <w:sz w:val="32"/>
                <w:szCs w:val="32"/>
                <w:lang w:eastAsia="en-US"/>
              </w:rPr>
            </w:pPr>
            <w:r>
              <w:rPr>
                <w:rFonts w:ascii="Futura Bold" w:eastAsiaTheme="minorHAnsi" w:hAnsi="Futura Bold" w:cstheme="minorHAnsi"/>
                <w:b/>
                <w:color w:val="95BB1E"/>
                <w:sz w:val="32"/>
                <w:szCs w:val="32"/>
                <w:lang w:eastAsia="en-US"/>
              </w:rPr>
              <w:t>Sofort-Belohnung</w:t>
            </w:r>
            <w:r w:rsidR="00AF7262">
              <w:rPr>
                <w:rFonts w:ascii="Futura Bold" w:eastAsiaTheme="minorHAnsi" w:hAnsi="Futura Bold" w:cstheme="minorHAnsi"/>
                <w:b/>
                <w:color w:val="95BB1E"/>
                <w:sz w:val="32"/>
                <w:szCs w:val="32"/>
                <w:lang w:eastAsia="en-US"/>
              </w:rPr>
              <w:t>*</w:t>
            </w:r>
            <w:r w:rsidR="008408D6" w:rsidRPr="000F12DE">
              <w:rPr>
                <w:rFonts w:ascii="Futura Bold" w:eastAsiaTheme="minorHAnsi" w:hAnsi="Futura Bold" w:cstheme="minorHAnsi"/>
                <w:b/>
                <w:color w:val="95BB1E"/>
                <w:sz w:val="32"/>
                <w:szCs w:val="32"/>
                <w:lang w:eastAsia="en-US"/>
              </w:rPr>
              <w:t>, wenn alle 7 Kästchen voll sind</w:t>
            </w:r>
          </w:p>
        </w:tc>
        <w:tc>
          <w:tcPr>
            <w:tcW w:w="5103" w:type="dxa"/>
          </w:tcPr>
          <w:p w:rsidR="008408D6" w:rsidRPr="000F12DE" w:rsidRDefault="008055B6" w:rsidP="000F12DE">
            <w:pPr>
              <w:spacing w:before="120" w:after="120"/>
              <w:rPr>
                <w:rFonts w:ascii="Futura Bold" w:eastAsiaTheme="minorHAnsi" w:hAnsi="Futura Bold" w:cstheme="minorHAnsi"/>
                <w:b/>
                <w:color w:val="95BB1E"/>
                <w:sz w:val="32"/>
                <w:szCs w:val="32"/>
                <w:lang w:eastAsia="en-US"/>
              </w:rPr>
            </w:pPr>
            <w:r>
              <w:rPr>
                <w:rFonts w:ascii="Futura Bold" w:eastAsiaTheme="minorHAnsi" w:hAnsi="Futura Bold" w:cstheme="minorHAnsi"/>
                <w:b/>
                <w:color w:val="95BB1E"/>
                <w:sz w:val="32"/>
                <w:szCs w:val="32"/>
                <w:lang w:eastAsia="en-US"/>
              </w:rPr>
              <w:t>Langfristige Belohnung</w:t>
            </w:r>
            <w:r w:rsidR="00AF7262">
              <w:rPr>
                <w:rFonts w:ascii="Futura Bold" w:eastAsiaTheme="minorHAnsi" w:hAnsi="Futura Bold" w:cstheme="minorHAnsi"/>
                <w:b/>
                <w:color w:val="95BB1E"/>
                <w:sz w:val="32"/>
                <w:szCs w:val="32"/>
                <w:lang w:eastAsia="en-US"/>
              </w:rPr>
              <w:t>**</w:t>
            </w:r>
            <w:r>
              <w:rPr>
                <w:rFonts w:ascii="Futura Bold" w:eastAsiaTheme="minorHAnsi" w:hAnsi="Futura Bold" w:cstheme="minorHAnsi"/>
                <w:b/>
                <w:color w:val="95BB1E"/>
                <w:sz w:val="32"/>
                <w:szCs w:val="32"/>
                <w:lang w:eastAsia="en-US"/>
              </w:rPr>
              <w:t xml:space="preserve">      </w:t>
            </w:r>
            <w:r w:rsidR="008408D6" w:rsidRPr="000F12DE">
              <w:rPr>
                <w:rFonts w:ascii="Futura Bold" w:eastAsiaTheme="minorHAnsi" w:hAnsi="Futura Bold" w:cstheme="minorHAnsi"/>
                <w:b/>
                <w:color w:val="95BB1E"/>
                <w:sz w:val="32"/>
                <w:szCs w:val="32"/>
                <w:lang w:eastAsia="en-US"/>
              </w:rPr>
              <w:t xml:space="preserve">          </w:t>
            </w:r>
            <w:r w:rsidR="00AF7262">
              <w:rPr>
                <w:rFonts w:ascii="Futura Bold" w:eastAsiaTheme="minorHAnsi" w:hAnsi="Futura Bold" w:cstheme="minorHAnsi"/>
                <w:b/>
                <w:color w:val="95BB1E"/>
                <w:sz w:val="32"/>
                <w:szCs w:val="32"/>
                <w:lang w:eastAsia="en-US"/>
              </w:rPr>
              <w:t>= w</w:t>
            </w:r>
            <w:r w:rsidR="008408D6" w:rsidRPr="000F12DE">
              <w:rPr>
                <w:rFonts w:ascii="Futura Bold" w:eastAsiaTheme="minorHAnsi" w:hAnsi="Futura Bold" w:cstheme="minorHAnsi"/>
                <w:b/>
                <w:color w:val="95BB1E"/>
                <w:sz w:val="32"/>
                <w:szCs w:val="32"/>
                <w:lang w:eastAsia="en-US"/>
              </w:rPr>
              <w:t>enn es wieder geht</w:t>
            </w:r>
          </w:p>
        </w:tc>
      </w:tr>
      <w:tr w:rsidR="000F12DE" w:rsidTr="005C1A3C">
        <w:tc>
          <w:tcPr>
            <w:tcW w:w="5353" w:type="dxa"/>
          </w:tcPr>
          <w:p w:rsidR="000F12DE" w:rsidRPr="000F12DE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96"/>
                <w:szCs w:val="96"/>
                <w:highlight w:val="white"/>
              </w:rPr>
            </w:pP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</w:p>
        </w:tc>
        <w:tc>
          <w:tcPr>
            <w:tcW w:w="4111" w:type="dxa"/>
          </w:tcPr>
          <w:p w:rsidR="000F12DE" w:rsidRPr="00974501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5103" w:type="dxa"/>
          </w:tcPr>
          <w:p w:rsidR="000F12DE" w:rsidRPr="00974501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  <w:tr w:rsidR="000F12DE" w:rsidTr="005C1A3C">
        <w:tc>
          <w:tcPr>
            <w:tcW w:w="5353" w:type="dxa"/>
          </w:tcPr>
          <w:p w:rsidR="000F12DE" w:rsidRPr="000F12DE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96"/>
                <w:szCs w:val="96"/>
                <w:highlight w:val="white"/>
              </w:rPr>
            </w:pP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</w:p>
        </w:tc>
        <w:tc>
          <w:tcPr>
            <w:tcW w:w="4111" w:type="dxa"/>
          </w:tcPr>
          <w:p w:rsidR="000F12DE" w:rsidRPr="00974501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5103" w:type="dxa"/>
          </w:tcPr>
          <w:p w:rsidR="000F12DE" w:rsidRPr="00974501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  <w:tr w:rsidR="000F12DE" w:rsidTr="005C1A3C">
        <w:tc>
          <w:tcPr>
            <w:tcW w:w="5353" w:type="dxa"/>
          </w:tcPr>
          <w:p w:rsidR="000F12DE" w:rsidRPr="000F12DE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96"/>
                <w:szCs w:val="96"/>
                <w:highlight w:val="white"/>
              </w:rPr>
            </w:pP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</w:p>
        </w:tc>
        <w:tc>
          <w:tcPr>
            <w:tcW w:w="4111" w:type="dxa"/>
          </w:tcPr>
          <w:p w:rsidR="000F12DE" w:rsidRPr="00974501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5103" w:type="dxa"/>
          </w:tcPr>
          <w:p w:rsidR="000F12DE" w:rsidRPr="00974501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  <w:tr w:rsidR="000F12DE" w:rsidTr="005C1A3C">
        <w:tc>
          <w:tcPr>
            <w:tcW w:w="5353" w:type="dxa"/>
          </w:tcPr>
          <w:p w:rsidR="000F12DE" w:rsidRPr="000F12DE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96"/>
                <w:szCs w:val="96"/>
                <w:highlight w:val="white"/>
              </w:rPr>
            </w:pP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</w:p>
        </w:tc>
        <w:tc>
          <w:tcPr>
            <w:tcW w:w="4111" w:type="dxa"/>
          </w:tcPr>
          <w:p w:rsidR="000F12DE" w:rsidRPr="00974501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5103" w:type="dxa"/>
          </w:tcPr>
          <w:p w:rsidR="000F12DE" w:rsidRPr="00974501" w:rsidRDefault="000F12DE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  <w:tr w:rsidR="008055B6" w:rsidTr="00610B64">
        <w:tc>
          <w:tcPr>
            <w:tcW w:w="5353" w:type="dxa"/>
          </w:tcPr>
          <w:p w:rsidR="008055B6" w:rsidRPr="000F12DE" w:rsidRDefault="008055B6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96"/>
                <w:szCs w:val="96"/>
                <w:highlight w:val="white"/>
              </w:rPr>
            </w:pP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  <w:r>
              <w:rPr>
                <w:rFonts w:ascii="Arial Narrow" w:hAnsi="Arial Narrow"/>
                <w:color w:val="7030A0"/>
                <w:sz w:val="32"/>
                <w:szCs w:val="32"/>
                <w:highlight w:val="white"/>
              </w:rPr>
              <w:t xml:space="preserve"> </w:t>
            </w:r>
            <w:r w:rsidRPr="000F12DE">
              <w:rPr>
                <w:rFonts w:ascii="Arial Narrow" w:hAnsi="Arial Narrow"/>
                <w:color w:val="7030A0"/>
                <w:sz w:val="96"/>
                <w:szCs w:val="96"/>
                <w:highlight w:val="white"/>
              </w:rPr>
              <w:t>□</w:t>
            </w:r>
          </w:p>
        </w:tc>
        <w:tc>
          <w:tcPr>
            <w:tcW w:w="4111" w:type="dxa"/>
          </w:tcPr>
          <w:p w:rsidR="008055B6" w:rsidRPr="00974501" w:rsidRDefault="008055B6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  <w:tc>
          <w:tcPr>
            <w:tcW w:w="5103" w:type="dxa"/>
          </w:tcPr>
          <w:p w:rsidR="008055B6" w:rsidRPr="00974501" w:rsidRDefault="008055B6" w:rsidP="008055B6">
            <w:pPr>
              <w:pStyle w:val="Tex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80"/>
              <w:rPr>
                <w:rFonts w:ascii="Futura Bold" w:hAnsi="Futura Bold"/>
                <w:color w:val="7030A0"/>
                <w:sz w:val="32"/>
                <w:szCs w:val="32"/>
                <w:highlight w:val="white"/>
              </w:rPr>
            </w:pPr>
          </w:p>
        </w:tc>
      </w:tr>
    </w:tbl>
    <w:p w:rsidR="00631DC6" w:rsidRPr="00C44FBE" w:rsidRDefault="00C44FBE" w:rsidP="00C44F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E89" w:rsidRPr="00C44FBE">
        <w:t xml:space="preserve"> </w:t>
      </w:r>
    </w:p>
    <w:sectPr w:rsidR="00631DC6" w:rsidRPr="00C44FBE" w:rsidSect="00974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20"/>
      <w:formProt w:val="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8E" w:rsidRDefault="0004068E">
      <w:r>
        <w:separator/>
      </w:r>
    </w:p>
  </w:endnote>
  <w:endnote w:type="continuationSeparator" w:id="0">
    <w:p w:rsidR="0004068E" w:rsidRDefault="000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ld">
    <w:altName w:val="Segoe UI Semibold"/>
    <w:charset w:val="00"/>
    <w:family w:val="swiss"/>
    <w:pitch w:val="variable"/>
    <w:sig w:usb0="00000001" w:usb1="500021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0D" w:rsidRDefault="009F5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3C" w:rsidRPr="00FA433C" w:rsidRDefault="00FA433C" w:rsidP="000C73F7">
    <w:pPr>
      <w:pStyle w:val="Kopf-undFuzeilen"/>
      <w:contextualSpacing/>
      <w:rPr>
        <w:rFonts w:ascii="Calibri" w:hAnsi="Calibri" w:cs="Calibri"/>
        <w:b/>
        <w:color w:val="7030A0"/>
        <w:sz w:val="28"/>
        <w:szCs w:val="28"/>
      </w:rPr>
    </w:pPr>
    <w:r w:rsidRPr="00FA433C">
      <w:rPr>
        <w:rFonts w:ascii="Calibri" w:hAnsi="Calibri" w:cs="Calibri"/>
        <w:b/>
        <w:color w:val="7030A0"/>
        <w:sz w:val="28"/>
        <w:szCs w:val="28"/>
      </w:rPr>
      <w:t>„Familienzeit gesund gestalten – Elterninfos in der Corona-Krise“</w:t>
    </w:r>
  </w:p>
  <w:p w:rsidR="00A1182B" w:rsidRDefault="000C73F7" w:rsidP="000C73F7">
    <w:pPr>
      <w:pStyle w:val="Kopf-undFuzeilen"/>
      <w:contextualSpacing/>
    </w:pPr>
    <w:r w:rsidRPr="000C73F7">
      <w:rPr>
        <w:rFonts w:ascii="Calibri" w:hAnsi="Calibri" w:cs="Calibri"/>
        <w:color w:val="7030A0"/>
        <w:sz w:val="16"/>
        <w:szCs w:val="16"/>
      </w:rPr>
      <w:t xml:space="preserve">Website: </w:t>
    </w:r>
    <w:hyperlink r:id="rId1" w:history="1">
      <w:r w:rsidRPr="000C73F7">
        <w:rPr>
          <w:rStyle w:val="Hyperlink"/>
          <w:rFonts w:ascii="Calibri" w:hAnsi="Calibri" w:cs="Calibri"/>
          <w:sz w:val="16"/>
          <w:szCs w:val="16"/>
        </w:rPr>
        <w:t>https://www.kinderaerzte-im-netz.de/mediathek/familienzeit-gesund-gestalten/</w:t>
      </w:r>
    </w:hyperlink>
    <w:r w:rsidRPr="000C73F7">
      <w:rPr>
        <w:rStyle w:val="Hyperlink"/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color w:val="7030A0"/>
        <w:sz w:val="16"/>
        <w:szCs w:val="16"/>
      </w:rPr>
      <w:t>Sie möchten</w:t>
    </w:r>
    <w:r w:rsidRPr="000C73F7">
      <w:rPr>
        <w:rFonts w:ascii="Calibri" w:hAnsi="Calibri" w:cs="Calibri"/>
        <w:color w:val="7030A0"/>
        <w:sz w:val="16"/>
        <w:szCs w:val="16"/>
      </w:rPr>
      <w:t xml:space="preserve"> </w:t>
    </w:r>
    <w:r w:rsidR="00247363">
      <w:rPr>
        <w:rFonts w:ascii="Calibri" w:hAnsi="Calibri" w:cs="Calibri"/>
        <w:color w:val="7030A0"/>
        <w:sz w:val="16"/>
        <w:szCs w:val="16"/>
      </w:rPr>
      <w:t xml:space="preserve">den </w:t>
    </w:r>
    <w:r w:rsidRPr="000C73F7">
      <w:rPr>
        <w:rFonts w:ascii="Calibri" w:hAnsi="Calibri" w:cs="Calibri"/>
        <w:color w:val="7030A0"/>
        <w:sz w:val="16"/>
        <w:szCs w:val="16"/>
      </w:rPr>
      <w:t xml:space="preserve">Newsletter </w:t>
    </w:r>
    <w:r>
      <w:rPr>
        <w:rFonts w:ascii="Calibri" w:hAnsi="Calibri" w:cs="Calibri"/>
        <w:color w:val="7030A0"/>
        <w:sz w:val="16"/>
        <w:szCs w:val="16"/>
      </w:rPr>
      <w:t>abonnieren</w:t>
    </w:r>
    <w:r w:rsidR="00FA433C">
      <w:rPr>
        <w:rFonts w:ascii="Calibri" w:hAnsi="Calibri" w:cs="Calibri"/>
        <w:color w:val="7030A0"/>
        <w:sz w:val="16"/>
        <w:szCs w:val="16"/>
      </w:rPr>
      <w:t>?</w:t>
    </w:r>
    <w:r>
      <w:rPr>
        <w:rFonts w:ascii="Calibri" w:hAnsi="Calibri" w:cs="Calibri"/>
        <w:color w:val="7030A0"/>
        <w:sz w:val="16"/>
        <w:szCs w:val="16"/>
      </w:rPr>
      <w:t xml:space="preserve"> </w:t>
    </w:r>
    <w:r w:rsidRPr="000C73F7">
      <w:rPr>
        <w:rFonts w:ascii="Calibri" w:hAnsi="Calibri" w:cs="Calibri"/>
        <w:color w:val="7030A0"/>
        <w:sz w:val="16"/>
        <w:szCs w:val="16"/>
      </w:rPr>
      <w:t xml:space="preserve"> Mail an </w:t>
    </w:r>
    <w:hyperlink r:id="rId2" w:history="1">
      <w:r w:rsidRPr="000C73F7">
        <w:rPr>
          <w:rFonts w:ascii="Calibri" w:hAnsi="Calibri" w:cs="Calibri"/>
          <w:color w:val="7030A0"/>
          <w:sz w:val="16"/>
          <w:szCs w:val="16"/>
        </w:rPr>
        <w:t>info@echt-dabei.de</w:t>
      </w:r>
    </w:hyperlink>
    <w:r>
      <w:rPr>
        <w:rFonts w:ascii="Calibri" w:hAnsi="Calibri" w:cs="Calibri"/>
        <w:color w:val="7030A0"/>
        <w:sz w:val="16"/>
        <w:szCs w:val="16"/>
      </w:rPr>
      <w:t xml:space="preserve"> </w:t>
    </w:r>
    <w:r w:rsidR="00FA433C">
      <w:rPr>
        <w:rFonts w:ascii="Calibri" w:hAnsi="Calibri" w:cs="Calibri"/>
        <w:color w:val="7030A0"/>
        <w:sz w:val="16"/>
        <w:szCs w:val="16"/>
      </w:rPr>
      <w:t>mit Betreff „Newsletter Familienzeit gesund gestalten“</w:t>
    </w:r>
    <w:r w:rsidRPr="000C73F7">
      <w:rPr>
        <w:rFonts w:ascii="Calibri" w:hAnsi="Calibri" w:cs="Calibri"/>
        <w:color w:val="7030A0"/>
        <w:sz w:val="16"/>
        <w:szCs w:val="16"/>
      </w:rPr>
      <w:t xml:space="preserve"> senden.</w:t>
    </w:r>
    <w:r w:rsidR="009F550D" w:rsidRPr="000C73F7">
      <w:rPr>
        <w:rFonts w:ascii="Calibri" w:hAnsi="Calibri" w:cs="Calibri"/>
        <w:color w:val="7030A0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0D" w:rsidRDefault="009F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8E" w:rsidRDefault="0004068E">
      <w:r>
        <w:separator/>
      </w:r>
    </w:p>
  </w:footnote>
  <w:footnote w:type="continuationSeparator" w:id="0">
    <w:p w:rsidR="0004068E" w:rsidRDefault="0004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0D" w:rsidRDefault="009F5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2B" w:rsidRDefault="00A1182B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0D" w:rsidRDefault="009F55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9BE"/>
    <w:multiLevelType w:val="hybridMultilevel"/>
    <w:tmpl w:val="D33C28E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118A"/>
    <w:multiLevelType w:val="hybridMultilevel"/>
    <w:tmpl w:val="2B48BC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2B"/>
    <w:rsid w:val="00011DB3"/>
    <w:rsid w:val="00016044"/>
    <w:rsid w:val="000207B1"/>
    <w:rsid w:val="00022E52"/>
    <w:rsid w:val="0004068E"/>
    <w:rsid w:val="000479FA"/>
    <w:rsid w:val="00047C41"/>
    <w:rsid w:val="00053EB4"/>
    <w:rsid w:val="00063797"/>
    <w:rsid w:val="000708F7"/>
    <w:rsid w:val="00080857"/>
    <w:rsid w:val="000C73F7"/>
    <w:rsid w:val="000C74D6"/>
    <w:rsid w:val="000F12DE"/>
    <w:rsid w:val="000F18D0"/>
    <w:rsid w:val="0010125F"/>
    <w:rsid w:val="00106077"/>
    <w:rsid w:val="0013418E"/>
    <w:rsid w:val="00160D72"/>
    <w:rsid w:val="00176601"/>
    <w:rsid w:val="001866E6"/>
    <w:rsid w:val="00193107"/>
    <w:rsid w:val="001A1709"/>
    <w:rsid w:val="001B5832"/>
    <w:rsid w:val="001F1205"/>
    <w:rsid w:val="00201895"/>
    <w:rsid w:val="002019EC"/>
    <w:rsid w:val="00240E70"/>
    <w:rsid w:val="00247363"/>
    <w:rsid w:val="0025723F"/>
    <w:rsid w:val="00265C5B"/>
    <w:rsid w:val="00276829"/>
    <w:rsid w:val="00284E89"/>
    <w:rsid w:val="002A347C"/>
    <w:rsid w:val="002A3E11"/>
    <w:rsid w:val="002B0AB5"/>
    <w:rsid w:val="002B380A"/>
    <w:rsid w:val="002E2DFE"/>
    <w:rsid w:val="002E7070"/>
    <w:rsid w:val="002F5423"/>
    <w:rsid w:val="003318E9"/>
    <w:rsid w:val="00351E80"/>
    <w:rsid w:val="003B2E11"/>
    <w:rsid w:val="003C689E"/>
    <w:rsid w:val="00432DBF"/>
    <w:rsid w:val="004B2368"/>
    <w:rsid w:val="004C3581"/>
    <w:rsid w:val="004E72C7"/>
    <w:rsid w:val="004F22AC"/>
    <w:rsid w:val="005008CA"/>
    <w:rsid w:val="00502E2A"/>
    <w:rsid w:val="005032A2"/>
    <w:rsid w:val="00521B1C"/>
    <w:rsid w:val="0053544E"/>
    <w:rsid w:val="005429EF"/>
    <w:rsid w:val="00567B8C"/>
    <w:rsid w:val="00575BFF"/>
    <w:rsid w:val="005870B8"/>
    <w:rsid w:val="005A0422"/>
    <w:rsid w:val="005A09DE"/>
    <w:rsid w:val="005B6FED"/>
    <w:rsid w:val="005D49BE"/>
    <w:rsid w:val="005D4BD3"/>
    <w:rsid w:val="005E09A3"/>
    <w:rsid w:val="005F30EA"/>
    <w:rsid w:val="00631DC6"/>
    <w:rsid w:val="00636939"/>
    <w:rsid w:val="00664B2D"/>
    <w:rsid w:val="00666A8D"/>
    <w:rsid w:val="0068438D"/>
    <w:rsid w:val="006A6C29"/>
    <w:rsid w:val="006B099A"/>
    <w:rsid w:val="006F4E8E"/>
    <w:rsid w:val="006F66C5"/>
    <w:rsid w:val="0073384D"/>
    <w:rsid w:val="007368B0"/>
    <w:rsid w:val="00791DFD"/>
    <w:rsid w:val="007920A8"/>
    <w:rsid w:val="007D2521"/>
    <w:rsid w:val="007D2AEC"/>
    <w:rsid w:val="007E0393"/>
    <w:rsid w:val="007E3163"/>
    <w:rsid w:val="007E672A"/>
    <w:rsid w:val="007F5BEB"/>
    <w:rsid w:val="008055B6"/>
    <w:rsid w:val="008408D6"/>
    <w:rsid w:val="008419FA"/>
    <w:rsid w:val="008450DE"/>
    <w:rsid w:val="0089112B"/>
    <w:rsid w:val="009008CC"/>
    <w:rsid w:val="0090395B"/>
    <w:rsid w:val="00931D60"/>
    <w:rsid w:val="00933A13"/>
    <w:rsid w:val="009370E8"/>
    <w:rsid w:val="00967591"/>
    <w:rsid w:val="00974501"/>
    <w:rsid w:val="00982CB6"/>
    <w:rsid w:val="00995E72"/>
    <w:rsid w:val="00997926"/>
    <w:rsid w:val="009C1760"/>
    <w:rsid w:val="009C7B4F"/>
    <w:rsid w:val="009D43FD"/>
    <w:rsid w:val="009F550D"/>
    <w:rsid w:val="00A1182B"/>
    <w:rsid w:val="00A20B3D"/>
    <w:rsid w:val="00A46071"/>
    <w:rsid w:val="00A47D0F"/>
    <w:rsid w:val="00A533E2"/>
    <w:rsid w:val="00A76800"/>
    <w:rsid w:val="00AA1373"/>
    <w:rsid w:val="00AA7DFA"/>
    <w:rsid w:val="00AC15FF"/>
    <w:rsid w:val="00AC684F"/>
    <w:rsid w:val="00AD29F4"/>
    <w:rsid w:val="00AD5F9A"/>
    <w:rsid w:val="00AF7262"/>
    <w:rsid w:val="00B03C08"/>
    <w:rsid w:val="00B276B8"/>
    <w:rsid w:val="00B412D2"/>
    <w:rsid w:val="00B436ED"/>
    <w:rsid w:val="00B476D3"/>
    <w:rsid w:val="00B93230"/>
    <w:rsid w:val="00BC25A0"/>
    <w:rsid w:val="00BD2EB3"/>
    <w:rsid w:val="00BD4A4F"/>
    <w:rsid w:val="00BD551C"/>
    <w:rsid w:val="00BF0C8B"/>
    <w:rsid w:val="00C10550"/>
    <w:rsid w:val="00C13359"/>
    <w:rsid w:val="00C2265A"/>
    <w:rsid w:val="00C23467"/>
    <w:rsid w:val="00C34B21"/>
    <w:rsid w:val="00C44FBE"/>
    <w:rsid w:val="00C5116A"/>
    <w:rsid w:val="00C51947"/>
    <w:rsid w:val="00C845D2"/>
    <w:rsid w:val="00CD1ED5"/>
    <w:rsid w:val="00D05982"/>
    <w:rsid w:val="00D12539"/>
    <w:rsid w:val="00D23486"/>
    <w:rsid w:val="00D23B15"/>
    <w:rsid w:val="00D266A4"/>
    <w:rsid w:val="00D277AA"/>
    <w:rsid w:val="00D27B26"/>
    <w:rsid w:val="00D343D3"/>
    <w:rsid w:val="00D35DFB"/>
    <w:rsid w:val="00D62786"/>
    <w:rsid w:val="00D77D58"/>
    <w:rsid w:val="00DD5A4E"/>
    <w:rsid w:val="00E223A3"/>
    <w:rsid w:val="00E644DB"/>
    <w:rsid w:val="00E71A40"/>
    <w:rsid w:val="00E74D5D"/>
    <w:rsid w:val="00E8281B"/>
    <w:rsid w:val="00E87516"/>
    <w:rsid w:val="00E876B2"/>
    <w:rsid w:val="00EC490A"/>
    <w:rsid w:val="00EC4BEC"/>
    <w:rsid w:val="00F1378A"/>
    <w:rsid w:val="00F15F53"/>
    <w:rsid w:val="00F35DDA"/>
    <w:rsid w:val="00F62197"/>
    <w:rsid w:val="00F810B1"/>
    <w:rsid w:val="00F9460D"/>
    <w:rsid w:val="00FA433C"/>
    <w:rsid w:val="00F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1462D-E3E0-4BA2-9E4A-613BD621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AC6"/>
    <w:rPr>
      <w:rFonts w:ascii="Helvetica Neue" w:eastAsia="Helvetica Neue" w:hAnsi="Helvetica Neue" w:cs="Helvetica Neue"/>
      <w:color w:val="000000"/>
      <w:sz w:val="22"/>
      <w:szCs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6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uiPriority w:val="9"/>
    <w:qFormat/>
    <w:rsid w:val="003B7AC6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hne">
    <w:name w:val="Ohne"/>
    <w:qFormat/>
    <w:rsid w:val="003B7AC6"/>
  </w:style>
  <w:style w:type="character" w:customStyle="1" w:styleId="Hyperlink0">
    <w:name w:val="Hyperlink.0"/>
    <w:basedOn w:val="Ohne"/>
    <w:qFormat/>
    <w:rsid w:val="003B7AC6"/>
    <w:rPr>
      <w:rFonts w:ascii="Garamond" w:eastAsia="Garamond" w:hAnsi="Garamond" w:cs="Garamond"/>
      <w:sz w:val="24"/>
      <w:szCs w:val="24"/>
      <w:shd w:val="clear" w:color="auto" w:fill="FEFEFE"/>
    </w:rPr>
  </w:style>
  <w:style w:type="character" w:customStyle="1" w:styleId="Hyperlink1">
    <w:name w:val="Hyperlink.1"/>
    <w:basedOn w:val="Ohne"/>
    <w:qFormat/>
    <w:rsid w:val="003B7AC6"/>
    <w:rPr>
      <w:sz w:val="24"/>
      <w:szCs w:val="24"/>
      <w:shd w:val="clear" w:color="auto" w:fill="FEFEFE"/>
      <w:lang w:val="de-DE"/>
    </w:rPr>
  </w:style>
  <w:style w:type="character" w:customStyle="1" w:styleId="Hyperlink2">
    <w:name w:val="Hyperlink.2"/>
    <w:basedOn w:val="Ohne"/>
    <w:qFormat/>
    <w:rsid w:val="003B7AC6"/>
    <w:rPr>
      <w:color w:val="011A98"/>
      <w:sz w:val="24"/>
      <w:szCs w:val="24"/>
      <w:shd w:val="clear" w:color="auto" w:fill="FEFEF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B7AC6"/>
    <w:rPr>
      <w:rFonts w:ascii="Times New Roman" w:eastAsia="Helvetica Neue" w:hAnsi="Times New Roman" w:cs="Times New Roman"/>
      <w:color w:val="000000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uiPriority w:val="9"/>
    <w:qFormat/>
    <w:rsid w:val="003B7A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rsbtnleft">
    <w:name w:val="rsbtn_left"/>
    <w:basedOn w:val="Absatz-Standardschriftart"/>
    <w:qFormat/>
    <w:rsid w:val="003B7AC6"/>
  </w:style>
  <w:style w:type="character" w:customStyle="1" w:styleId="apple-converted-space">
    <w:name w:val="apple-converted-space"/>
    <w:basedOn w:val="Absatz-Standardschriftart"/>
    <w:qFormat/>
    <w:rsid w:val="003B7AC6"/>
  </w:style>
  <w:style w:type="character" w:styleId="Fett">
    <w:name w:val="Strong"/>
    <w:basedOn w:val="Absatz-Standardschriftart"/>
    <w:uiPriority w:val="22"/>
    <w:qFormat/>
    <w:rsid w:val="00AA5F81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C592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5C5926"/>
    <w:rPr>
      <w:color w:val="605E5C"/>
      <w:shd w:val="clear" w:color="auto" w:fill="E1DFDD"/>
    </w:rPr>
  </w:style>
  <w:style w:type="character" w:customStyle="1" w:styleId="Hyperlink00">
    <w:name w:val="Hyperlink.0.0"/>
    <w:qFormat/>
    <w:rsid w:val="00E855CE"/>
    <w:rPr>
      <w:rFonts w:ascii="Garamond" w:hAnsi="Garamond"/>
      <w:sz w:val="24"/>
      <w:szCs w:val="24"/>
      <w:shd w:val="clear" w:color="auto" w:fill="FEFEFE"/>
      <w:lang w:val="de-D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n">
    <w:name w:val="Kopf- und Fußzeilen"/>
    <w:qFormat/>
    <w:rsid w:val="003B7AC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2"/>
      <w:lang w:eastAsia="de-DE"/>
    </w:rPr>
  </w:style>
  <w:style w:type="paragraph" w:customStyle="1" w:styleId="TextA">
    <w:name w:val="Text A"/>
    <w:qFormat/>
    <w:rsid w:val="003B7AC6"/>
    <w:pPr>
      <w:keepNext/>
    </w:pPr>
    <w:rPr>
      <w:rFonts w:ascii="Helvetica Neue" w:eastAsia="Arial Unicode MS" w:hAnsi="Helvetica Neue" w:cs="Arial Unicode MS"/>
      <w:color w:val="000000"/>
      <w:sz w:val="22"/>
      <w:szCs w:val="22"/>
      <w:u w:color="000008"/>
      <w:lang w:eastAsia="de-DE"/>
    </w:rPr>
  </w:style>
  <w:style w:type="paragraph" w:customStyle="1" w:styleId="TextB">
    <w:name w:val="Text B"/>
    <w:qFormat/>
    <w:rsid w:val="003B7AC6"/>
    <w:pPr>
      <w:keepNext/>
    </w:pPr>
    <w:rPr>
      <w:rFonts w:ascii="Helvetica Neue" w:eastAsia="Arial Unicode MS" w:hAnsi="Helvetica Neue" w:cs="Arial Unicode MS"/>
      <w:color w:val="000000"/>
      <w:sz w:val="22"/>
      <w:szCs w:val="22"/>
      <w:u w:color="00000A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B7AC6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Standard"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">
    <w:name w:val="c2"/>
    <w:basedOn w:val="Standard"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qFormat/>
    <w:rsid w:val="003B7AC6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Hyperlink">
    <w:name w:val="Hyperlink"/>
    <w:basedOn w:val="Absatz-Standardschriftart"/>
    <w:uiPriority w:val="99"/>
    <w:unhideWhenUsed/>
    <w:rsid w:val="005032A2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6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0207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lenraster">
    <w:name w:val="Table Grid"/>
    <w:basedOn w:val="NormaleTabelle"/>
    <w:uiPriority w:val="39"/>
    <w:rsid w:val="007E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31DC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DC6"/>
    <w:rPr>
      <w:rFonts w:ascii="Helvetica Neue" w:eastAsia="Helvetica Neue" w:hAnsi="Helvetica Neue" w:cs="Helvetica Neue"/>
      <w:color w:val="00000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31D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4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F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FBE"/>
    <w:rPr>
      <w:rFonts w:ascii="Helvetica Neue" w:eastAsia="Helvetica Neue" w:hAnsi="Helvetica Neue" w:cs="Helvetica Neue"/>
      <w:color w:val="00000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FBE"/>
    <w:rPr>
      <w:rFonts w:ascii="Helvetica Neue" w:eastAsia="Helvetica Neue" w:hAnsi="Helvetica Neue" w:cs="Helvetica Neue"/>
      <w:b/>
      <w:bCs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cht-dabei.de" TargetMode="External"/><Relationship Id="rId1" Type="http://schemas.openxmlformats.org/officeDocument/2006/relationships/hyperlink" Target="https://www.kinderaerzte-im-netz.de/mediathek/familienzeit-gesund-gestalt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Susanne Peter</cp:lastModifiedBy>
  <cp:revision>2</cp:revision>
  <cp:lastPrinted>2019-05-22T13:36:00Z</cp:lastPrinted>
  <dcterms:created xsi:type="dcterms:W3CDTF">2020-04-20T19:10:00Z</dcterms:created>
  <dcterms:modified xsi:type="dcterms:W3CDTF">2020-04-20T19:10:00Z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